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8F" w:rsidRDefault="00757599">
      <w:pPr>
        <w:spacing w:after="483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FA5D8F" w:rsidTr="0075759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тат</w:t>
            </w:r>
            <w:r w:rsidR="00F90710"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рская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)литература </w:t>
            </w:r>
          </w:p>
        </w:tc>
      </w:tr>
      <w:tr w:rsidR="00FA5D8F" w:rsidTr="0075759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757599" w:rsidTr="0075759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Pr="008A2541" w:rsidRDefault="00757599" w:rsidP="00757599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757599" w:rsidTr="0075759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 w:right="1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Pr="008A2541" w:rsidRDefault="00757599" w:rsidP="00757599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757599" w:rsidRPr="008A2541" w:rsidRDefault="00757599" w:rsidP="00757599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757599" w:rsidTr="0075759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BE6CEA" w:rsidP="00757599"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  <w:r w:rsidR="00757599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757599" w:rsidTr="00F90710">
        <w:trPr>
          <w:trHeight w:val="244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E7" w:rsidRDefault="00757599" w:rsidP="00005FE7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Тема: </w:t>
            </w:r>
            <w:r w:rsidR="00426CB2" w:rsidRPr="003E1EDF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 </w:t>
            </w:r>
            <w:proofErr w:type="gramEnd"/>
            <w:r w:rsidR="00BE6CEA" w:rsidRPr="003E1EDF">
              <w:rPr>
                <w:rFonts w:ascii="Times New Roman" w:hAnsi="Times New Roman"/>
                <w:sz w:val="24"/>
                <w:szCs w:val="24"/>
              </w:rPr>
              <w:t xml:space="preserve">Жизнь и творчество Л. </w:t>
            </w:r>
            <w:proofErr w:type="spellStart"/>
            <w:r w:rsidR="00BE6CEA" w:rsidRPr="003E1EDF">
              <w:rPr>
                <w:rFonts w:ascii="Times New Roman" w:hAnsi="Times New Roman"/>
                <w:sz w:val="24"/>
                <w:szCs w:val="24"/>
              </w:rPr>
              <w:t>Лерона</w:t>
            </w:r>
            <w:proofErr w:type="spellEnd"/>
            <w:r w:rsidR="00BE6CEA" w:rsidRPr="003E1EDF">
              <w:rPr>
                <w:rFonts w:ascii="Times New Roman" w:hAnsi="Times New Roman"/>
                <w:sz w:val="24"/>
                <w:szCs w:val="24"/>
              </w:rPr>
              <w:t>. Произведение "Пирамида"</w:t>
            </w:r>
          </w:p>
          <w:p w:rsidR="00757599" w:rsidRPr="00BE6CEA" w:rsidRDefault="00757599" w:rsidP="00005FE7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Оз</w:t>
            </w:r>
            <w:r>
              <w:rPr>
                <w:rFonts w:ascii="Times New Roman" w:eastAsia="Times New Roman" w:hAnsi="Times New Roman" w:cs="Times New Roman"/>
              </w:rPr>
              <w:t xml:space="preserve">накомиться с биографией </w:t>
            </w:r>
            <w:proofErr w:type="spellStart"/>
            <w:r w:rsidR="00BE6CEA" w:rsidRPr="00BE6CEA">
              <w:rPr>
                <w:rFonts w:ascii="Times New Roman" w:hAnsi="Times New Roman"/>
                <w:sz w:val="24"/>
                <w:szCs w:val="24"/>
              </w:rPr>
              <w:t>Л.</w:t>
            </w:r>
            <w:r w:rsidR="00BE6CEA">
              <w:rPr>
                <w:rFonts w:ascii="Times New Roman" w:hAnsi="Times New Roman"/>
                <w:sz w:val="24"/>
                <w:szCs w:val="24"/>
              </w:rPr>
              <w:t>Лерона</w:t>
            </w:r>
            <w:proofErr w:type="spellEnd"/>
            <w:r w:rsidR="00BE6CEA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="00BE6CEA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BE6CEA">
              <w:rPr>
                <w:rFonts w:ascii="Times New Roman" w:hAnsi="Times New Roman"/>
                <w:sz w:val="24"/>
                <w:szCs w:val="24"/>
              </w:rPr>
              <w:t xml:space="preserve"> 98</w:t>
            </w:r>
          </w:p>
          <w:p w:rsidR="00F90710" w:rsidRPr="00F90710" w:rsidRDefault="00F90710" w:rsidP="00F90710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Повторить лексический материал</w:t>
            </w:r>
            <w:bookmarkStart w:id="0" w:name="_GoBack"/>
            <w:bookmarkEnd w:id="0"/>
          </w:p>
          <w:p w:rsidR="00F90710" w:rsidRDefault="00F90710" w:rsidP="00BE6CEA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Прочитать </w:t>
            </w:r>
            <w:r w:rsidR="00BE6CEA">
              <w:rPr>
                <w:rFonts w:ascii="Times New Roman" w:hAnsi="Times New Roman"/>
                <w:sz w:val="24"/>
                <w:szCs w:val="24"/>
                <w:lang w:val="tt-RU"/>
              </w:rPr>
              <w:t>рассказ “ Пирамида”</w:t>
            </w:r>
          </w:p>
        </w:tc>
      </w:tr>
      <w:tr w:rsidR="00757599" w:rsidTr="00757599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/>
        </w:tc>
      </w:tr>
      <w:tr w:rsidR="00757599" w:rsidTr="0075759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F90710" w:rsidP="00005FE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Перевести биографию </w:t>
            </w:r>
            <w:r w:rsidR="00005FE7">
              <w:rPr>
                <w:rFonts w:ascii="Times New Roman" w:eastAsia="Times New Roman" w:hAnsi="Times New Roman" w:cs="Times New Roman"/>
                <w:sz w:val="24"/>
              </w:rPr>
              <w:t>художника</w:t>
            </w:r>
          </w:p>
          <w:p w:rsidR="00005FE7" w:rsidRDefault="00005FE7" w:rsidP="00A97D5D"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 w:rsidR="00A97D5D">
              <w:rPr>
                <w:rFonts w:ascii="Times New Roman" w:eastAsia="Times New Roman" w:hAnsi="Times New Roman" w:cs="Times New Roman"/>
                <w:sz w:val="24"/>
              </w:rPr>
              <w:t>ознакомиться с материалом презентации в Моих факультативах.</w:t>
            </w:r>
          </w:p>
        </w:tc>
      </w:tr>
    </w:tbl>
    <w:p w:rsidR="00FA5D8F" w:rsidRPr="00BE6CEA" w:rsidRDefault="00FA5D8F" w:rsidP="00BE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5D8F" w:rsidRPr="00BE6CEA" w:rsidRDefault="00757599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BE6CEA" w:rsidRPr="00BE6CEA" w:rsidRDefault="00BE6CEA" w:rsidP="00BE6CEA">
      <w:pPr>
        <w:pStyle w:val="a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BE6CEA">
        <w:rPr>
          <w:rStyle w:val="a7"/>
          <w:rFonts w:ascii="Times New Roman" w:hAnsi="Times New Roman" w:cs="Times New Roman"/>
          <w:sz w:val="24"/>
          <w:szCs w:val="24"/>
        </w:rPr>
        <w:t>Леронов</w:t>
      </w:r>
      <w:proofErr w:type="spellEnd"/>
      <w:r w:rsidRPr="00BE6CEA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Style w:val="a7"/>
          <w:rFonts w:ascii="Times New Roman" w:hAnsi="Times New Roman" w:cs="Times New Roman"/>
          <w:sz w:val="24"/>
          <w:szCs w:val="24"/>
        </w:rPr>
        <w:t>Лемон</w:t>
      </w:r>
      <w:proofErr w:type="spellEnd"/>
      <w:r w:rsidRPr="00BE6CEA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E6CEA">
        <w:rPr>
          <w:rStyle w:val="a7"/>
          <w:rFonts w:ascii="Times New Roman" w:hAnsi="Times New Roman" w:cs="Times New Roman"/>
          <w:sz w:val="24"/>
          <w:szCs w:val="24"/>
        </w:rPr>
        <w:t>Леронович</w:t>
      </w:r>
      <w:proofErr w:type="spellEnd"/>
      <w:r w:rsidRPr="00BE6CEA">
        <w:rPr>
          <w:rStyle w:val="a7"/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E6CEA">
        <w:rPr>
          <w:rStyle w:val="a7"/>
          <w:rFonts w:ascii="Times New Roman" w:hAnsi="Times New Roman" w:cs="Times New Roman"/>
          <w:sz w:val="24"/>
          <w:szCs w:val="24"/>
        </w:rPr>
        <w:t>Лябиб</w:t>
      </w:r>
      <w:proofErr w:type="spellEnd"/>
      <w:r w:rsidRPr="00BE6CEA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Style w:val="a7"/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BE6CEA">
        <w:rPr>
          <w:rStyle w:val="a7"/>
          <w:rFonts w:ascii="Times New Roman" w:hAnsi="Times New Roman" w:cs="Times New Roman"/>
          <w:sz w:val="24"/>
          <w:szCs w:val="24"/>
        </w:rPr>
        <w:t>)</w:t>
      </w:r>
      <w:r w:rsidRPr="00BE6CEA">
        <w:rPr>
          <w:rFonts w:ascii="Times New Roman" w:hAnsi="Times New Roman" w:cs="Times New Roman"/>
          <w:sz w:val="24"/>
          <w:szCs w:val="24"/>
        </w:rPr>
        <w:t xml:space="preserve"> известный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писатель,Заслуженный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деятель искусств Республики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Татарстан,Лауреат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премии имени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Ф.Хусни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и имени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А.Алиша,родился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11 ноября 1961 года в деревне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Тюрюш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района Татарстана.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 xml:space="preserve">С 1969 по 1979 год  учился  в начальной школе в деревне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Улиманово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,</w:t>
      </w:r>
      <w:r w:rsidRPr="00BE6CEA">
        <w:rPr>
          <w:rFonts w:ascii="Times New Roman" w:hAnsi="Times New Roman" w:cs="Times New Roman"/>
          <w:sz w:val="24"/>
          <w:szCs w:val="24"/>
        </w:rPr>
        <w:br/>
        <w:t xml:space="preserve">затем в восьмилетней школе в деревне Верхнее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Яхшеево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, в средней школе в поселке совхоза имени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С.М.Кирова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.</w:t>
      </w:r>
      <w:r w:rsidRPr="00BE6CEA">
        <w:rPr>
          <w:rFonts w:ascii="Times New Roman" w:hAnsi="Times New Roman" w:cs="Times New Roman"/>
          <w:sz w:val="24"/>
          <w:szCs w:val="24"/>
        </w:rPr>
        <w:br/>
        <w:t>В 1979 году  поступил на историко-филологический факультет Казанского государственного университета.</w:t>
      </w:r>
      <w:r w:rsidRPr="00BE6CEA">
        <w:rPr>
          <w:rFonts w:ascii="Times New Roman" w:hAnsi="Times New Roman" w:cs="Times New Roman"/>
          <w:sz w:val="24"/>
          <w:szCs w:val="24"/>
        </w:rPr>
        <w:br/>
        <w:t xml:space="preserve">В 1983–1989 годах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Л.Лерон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работал в редакции газеты «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ленинчы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 (ныне «Сабантуй»)</w:t>
      </w:r>
      <w:r w:rsidRPr="00BE6CEA">
        <w:rPr>
          <w:rFonts w:ascii="Times New Roman" w:hAnsi="Times New Roman" w:cs="Times New Roman"/>
          <w:sz w:val="24"/>
          <w:szCs w:val="24"/>
        </w:rPr>
        <w:br/>
        <w:t>с 1988 по 1989 год заведующий отдела литературы и искусства в редакции газеты «Сабантуй».</w:t>
      </w:r>
      <w:r w:rsidRPr="00BE6CEA">
        <w:rPr>
          <w:rFonts w:ascii="Times New Roman" w:hAnsi="Times New Roman" w:cs="Times New Roman"/>
          <w:sz w:val="24"/>
          <w:szCs w:val="24"/>
        </w:rPr>
        <w:br/>
        <w:t>С 1986–1988 годах  директор Татарского отделения Литературного фонда СССР.</w:t>
      </w:r>
      <w:r w:rsidRPr="00BE6CEA">
        <w:rPr>
          <w:rFonts w:ascii="Times New Roman" w:hAnsi="Times New Roman" w:cs="Times New Roman"/>
          <w:sz w:val="24"/>
          <w:szCs w:val="24"/>
        </w:rPr>
        <w:br/>
        <w:t xml:space="preserve">В 1989 году перешел работать в редакцию журнала «Салават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күпере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 на должность заведующего отделом литературы и искусства.</w:t>
      </w:r>
      <w:r w:rsidRPr="00BE6CE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Лябиб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пишет преимущественно для детей.</w:t>
      </w:r>
      <w:r w:rsidRPr="00BE6CEA">
        <w:rPr>
          <w:rFonts w:ascii="Times New Roman" w:hAnsi="Times New Roman" w:cs="Times New Roman"/>
          <w:sz w:val="24"/>
          <w:szCs w:val="24"/>
        </w:rPr>
        <w:br/>
        <w:t>С 1990 года – член Союза писателей Татарстана.</w:t>
      </w:r>
      <w:r w:rsidRPr="00BE6CEA">
        <w:rPr>
          <w:rFonts w:ascii="Times New Roman" w:hAnsi="Times New Roman" w:cs="Times New Roman"/>
          <w:sz w:val="24"/>
          <w:szCs w:val="24"/>
        </w:rPr>
        <w:br/>
        <w:t>Издано пять детских книг: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Яңгырның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ял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көне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 («Выходной у дождичка», 1988),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 xml:space="preserve">«Транзистор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үч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ала» («Месть транзистора», 1989),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Тәгәрмәчле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чана, яки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боткасы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 («Сани на колесах, или Каша из сказок», 1993),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Шүрәле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шаяруы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» («Проделки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», 1996),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Таhир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маҗаралары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» («Приключения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Тагира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», 1999).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>В 2004 году, была издана книга «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Кояшны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кочкан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» («Я обнимаю солнце»), в которую вошли стихи, песни, сказки, пьесы-сказки, комиксы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писателя.Пьесы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E6CEA">
        <w:rPr>
          <w:rFonts w:ascii="Times New Roman" w:hAnsi="Times New Roman" w:cs="Times New Roman"/>
          <w:sz w:val="24"/>
          <w:szCs w:val="24"/>
        </w:rPr>
        <w:t>сказки:</w:t>
      </w:r>
      <w:r w:rsidRPr="00BE6CEA">
        <w:rPr>
          <w:rFonts w:ascii="Times New Roman" w:hAnsi="Times New Roman" w:cs="Times New Roman"/>
          <w:sz w:val="24"/>
          <w:szCs w:val="24"/>
        </w:rPr>
        <w:br/>
        <w:t>«</w:t>
      </w:r>
      <w:proofErr w:type="spellStart"/>
      <w:proofErr w:type="gramEnd"/>
      <w:r w:rsidRPr="00BE6CEA">
        <w:rPr>
          <w:rFonts w:ascii="Times New Roman" w:hAnsi="Times New Roman" w:cs="Times New Roman"/>
          <w:sz w:val="24"/>
          <w:szCs w:val="24"/>
        </w:rPr>
        <w:t>Урмандагы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тамаша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 («Чудеса в лесу»),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Чәпәләй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Тәпәләй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 («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Чепелей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Тепелей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»),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Аңгыра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сарык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җүләре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 («Ягненок-дурачок»),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 xml:space="preserve">«Без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барабыз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бәйрәмгә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 («Мы идем на праздник»)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E6CEA">
        <w:rPr>
          <w:rFonts w:ascii="Times New Roman" w:hAnsi="Times New Roman" w:cs="Times New Roman"/>
          <w:sz w:val="24"/>
          <w:szCs w:val="24"/>
        </w:rPr>
        <w:t>вошли</w:t>
      </w:r>
      <w:proofErr w:type="gramEnd"/>
      <w:r w:rsidRPr="00BE6CEA">
        <w:rPr>
          <w:rFonts w:ascii="Times New Roman" w:hAnsi="Times New Roman" w:cs="Times New Roman"/>
          <w:sz w:val="24"/>
          <w:szCs w:val="24"/>
        </w:rPr>
        <w:t xml:space="preserve"> в репертуары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театров,транслировались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по телевидению.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Style w:val="a7"/>
          <w:rFonts w:ascii="Times New Roman" w:hAnsi="Times New Roman" w:cs="Times New Roman"/>
          <w:sz w:val="24"/>
          <w:szCs w:val="24"/>
        </w:rPr>
        <w:t>Произведения: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 xml:space="preserve">«Сине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генә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сөям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 («Люблю только тебя», 1997),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BE6CEA">
        <w:rPr>
          <w:rFonts w:ascii="Times New Roman" w:hAnsi="Times New Roman" w:cs="Times New Roman"/>
          <w:sz w:val="24"/>
          <w:szCs w:val="24"/>
        </w:rPr>
        <w:t>сборник</w:t>
      </w:r>
      <w:proofErr w:type="gramEnd"/>
      <w:r w:rsidRPr="00BE6CEA">
        <w:rPr>
          <w:rFonts w:ascii="Times New Roman" w:hAnsi="Times New Roman" w:cs="Times New Roman"/>
          <w:sz w:val="24"/>
          <w:szCs w:val="24"/>
        </w:rPr>
        <w:t xml:space="preserve"> эпиграмм и пародий на современных татарских писателей «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Күрше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тавыгы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>(«Соседская курица», 1990).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Style w:val="a7"/>
          <w:rFonts w:ascii="Times New Roman" w:hAnsi="Times New Roman" w:cs="Times New Roman"/>
          <w:sz w:val="24"/>
          <w:szCs w:val="24"/>
        </w:rPr>
        <w:t xml:space="preserve">Награды и </w:t>
      </w:r>
      <w:proofErr w:type="gramStart"/>
      <w:r w:rsidRPr="00BE6CEA">
        <w:rPr>
          <w:rStyle w:val="a7"/>
          <w:rFonts w:ascii="Times New Roman" w:hAnsi="Times New Roman" w:cs="Times New Roman"/>
          <w:sz w:val="24"/>
          <w:szCs w:val="24"/>
        </w:rPr>
        <w:t>достижения:</w:t>
      </w:r>
      <w:r w:rsidRPr="00BE6CEA">
        <w:rPr>
          <w:rFonts w:ascii="Times New Roman" w:hAnsi="Times New Roman" w:cs="Times New Roman"/>
          <w:sz w:val="24"/>
          <w:szCs w:val="24"/>
        </w:rPr>
        <w:br/>
        <w:t>Заслуженный</w:t>
      </w:r>
      <w:proofErr w:type="gramEnd"/>
      <w:r w:rsidRPr="00BE6CEA">
        <w:rPr>
          <w:rFonts w:ascii="Times New Roman" w:hAnsi="Times New Roman" w:cs="Times New Roman"/>
          <w:sz w:val="24"/>
          <w:szCs w:val="24"/>
        </w:rPr>
        <w:t xml:space="preserve"> деятель искусств Республики Татарстан (2002).</w:t>
      </w:r>
    </w:p>
    <w:p w:rsidR="00BE6CEA" w:rsidRPr="00BE6CEA" w:rsidRDefault="00BE6CEA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 xml:space="preserve">Лауреат премии Союза писателей Татарстана имени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Ш.Маннура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(1994) (за цикл юмористических произведений), премии имени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А.Алиша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(2000) (за детские книги</w:t>
      </w:r>
      <w:proofErr w:type="gramStart"/>
      <w:r w:rsidRPr="00BE6CEA">
        <w:rPr>
          <w:rFonts w:ascii="Times New Roman" w:hAnsi="Times New Roman" w:cs="Times New Roman"/>
          <w:sz w:val="24"/>
          <w:szCs w:val="24"/>
        </w:rPr>
        <w:t>),</w:t>
      </w:r>
      <w:r w:rsidRPr="00BE6CEA">
        <w:rPr>
          <w:rFonts w:ascii="Times New Roman" w:hAnsi="Times New Roman" w:cs="Times New Roman"/>
          <w:sz w:val="24"/>
          <w:szCs w:val="24"/>
        </w:rPr>
        <w:br/>
        <w:t>премии</w:t>
      </w:r>
      <w:proofErr w:type="gramEnd"/>
      <w:r w:rsidRPr="00BE6CEA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Ф.Хусни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(2006) (за книгу «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Чыктым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аркылы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күпер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 («Шиворот на выворот»),</w:t>
      </w:r>
      <w:r w:rsidRPr="00BE6CEA">
        <w:rPr>
          <w:rFonts w:ascii="Times New Roman" w:hAnsi="Times New Roman" w:cs="Times New Roman"/>
          <w:sz w:val="24"/>
          <w:szCs w:val="24"/>
        </w:rPr>
        <w:br/>
        <w:t xml:space="preserve">Республиканской премии имени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(2007) (за книгу «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Кояшны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кочкан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6CEA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BE6CEA">
        <w:rPr>
          <w:rFonts w:ascii="Times New Roman" w:hAnsi="Times New Roman" w:cs="Times New Roman"/>
          <w:sz w:val="24"/>
          <w:szCs w:val="24"/>
        </w:rPr>
        <w:t>»).</w:t>
      </w:r>
    </w:p>
    <w:p w:rsidR="00FA5D8F" w:rsidRPr="00BE6CEA" w:rsidRDefault="00757599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E6C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D8F" w:rsidRPr="00BE6CEA" w:rsidRDefault="00FA5D8F" w:rsidP="00BE6CE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A5D8F" w:rsidRPr="00BE6CEA">
      <w:pgSz w:w="11904" w:h="16838"/>
      <w:pgMar w:top="612" w:right="795" w:bottom="81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446EEF"/>
    <w:multiLevelType w:val="hybridMultilevel"/>
    <w:tmpl w:val="0AF6C0EC"/>
    <w:lvl w:ilvl="0" w:tplc="BFDCD40A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9A7A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0F4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AED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617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72BA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0C1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A68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64A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8F"/>
    <w:rsid w:val="00005FE7"/>
    <w:rsid w:val="00105FC4"/>
    <w:rsid w:val="00426CB2"/>
    <w:rsid w:val="00757599"/>
    <w:rsid w:val="00A97D5D"/>
    <w:rsid w:val="00BE6CEA"/>
    <w:rsid w:val="00E50307"/>
    <w:rsid w:val="00F90710"/>
    <w:rsid w:val="00FA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E9CB6-1253-4943-A8D3-A9222090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4" w:line="303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3" w:line="246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9071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105F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5FC4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E6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E6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3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6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2</cp:revision>
  <cp:lastPrinted>2020-04-13T10:30:00Z</cp:lastPrinted>
  <dcterms:created xsi:type="dcterms:W3CDTF">2020-04-24T12:23:00Z</dcterms:created>
  <dcterms:modified xsi:type="dcterms:W3CDTF">2020-04-24T12:23:00Z</dcterms:modified>
</cp:coreProperties>
</file>